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809CE" w14:textId="182CCB31" w:rsidR="003F7CBF" w:rsidRDefault="002A52F4">
      <w:pPr>
        <w:widowControl w:val="0"/>
        <w:pBdr>
          <w:top w:val="nil"/>
          <w:left w:val="nil"/>
          <w:bottom w:val="nil"/>
          <w:right w:val="nil"/>
          <w:between w:val="nil"/>
        </w:pBdr>
        <w:spacing w:line="276" w:lineRule="auto"/>
      </w:pPr>
      <w:r>
        <w:softHyphen/>
      </w:r>
      <w:r>
        <w:softHyphen/>
      </w:r>
      <w:r>
        <w:softHyphen/>
      </w:r>
    </w:p>
    <w:p w14:paraId="6D4D0C82" w14:textId="77777777" w:rsidR="003F7CBF" w:rsidRDefault="003F7CBF">
      <w:pPr>
        <w:widowControl w:val="0"/>
        <w:pBdr>
          <w:top w:val="nil"/>
          <w:left w:val="nil"/>
          <w:bottom w:val="nil"/>
          <w:right w:val="nil"/>
          <w:between w:val="nil"/>
        </w:pBdr>
        <w:spacing w:line="276" w:lineRule="auto"/>
      </w:pPr>
    </w:p>
    <w:p w14:paraId="3FE5CDFD" w14:textId="77777777" w:rsidR="003F7CBF" w:rsidRDefault="00000000">
      <w:pPr>
        <w:tabs>
          <w:tab w:val="center" w:pos="4680"/>
        </w:tabs>
        <w:spacing w:after="160" w:line="259" w:lineRule="auto"/>
        <w:ind w:hanging="2"/>
        <w:jc w:val="center"/>
        <w:rPr>
          <w:rFonts w:ascii="Arial" w:eastAsia="Arial" w:hAnsi="Arial" w:cs="Arial"/>
          <w:b/>
          <w:sz w:val="22"/>
          <w:szCs w:val="22"/>
          <w:u w:val="single"/>
        </w:rPr>
      </w:pPr>
      <w:r>
        <w:rPr>
          <w:rFonts w:ascii="Arial" w:eastAsia="Arial" w:hAnsi="Arial" w:cs="Arial"/>
          <w:b/>
          <w:noProof/>
          <w:sz w:val="28"/>
          <w:szCs w:val="28"/>
        </w:rPr>
        <w:drawing>
          <wp:inline distT="114300" distB="114300" distL="114300" distR="114300" wp14:anchorId="740CEBAF" wp14:editId="2EBA8CCA">
            <wp:extent cx="1728800" cy="1415969"/>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728800" cy="1415969"/>
                    </a:xfrm>
                    <a:prstGeom prst="rect">
                      <a:avLst/>
                    </a:prstGeom>
                    <a:ln/>
                  </pic:spPr>
                </pic:pic>
              </a:graphicData>
            </a:graphic>
          </wp:inline>
        </w:drawing>
      </w:r>
    </w:p>
    <w:p w14:paraId="6E1C3900" w14:textId="77777777" w:rsidR="003F7CBF" w:rsidRDefault="00000000">
      <w:pPr>
        <w:jc w:val="center"/>
        <w:rPr>
          <w:rFonts w:ascii="Arial" w:eastAsia="Arial" w:hAnsi="Arial" w:cs="Arial"/>
          <w:b/>
          <w:sz w:val="22"/>
          <w:szCs w:val="22"/>
        </w:rPr>
      </w:pPr>
      <w:r>
        <w:rPr>
          <w:rFonts w:ascii="Arial" w:eastAsia="Arial" w:hAnsi="Arial" w:cs="Arial"/>
          <w:b/>
          <w:sz w:val="22"/>
          <w:szCs w:val="22"/>
        </w:rPr>
        <w:t>Sample Bequest Language</w:t>
      </w:r>
    </w:p>
    <w:p w14:paraId="4BC3A9E3" w14:textId="77777777" w:rsidR="003F7CBF" w:rsidRDefault="003F7CBF">
      <w:pPr>
        <w:rPr>
          <w:rFonts w:ascii="Arial" w:eastAsia="Arial" w:hAnsi="Arial" w:cs="Arial"/>
          <w:sz w:val="23"/>
          <w:szCs w:val="23"/>
        </w:rPr>
      </w:pPr>
    </w:p>
    <w:p w14:paraId="2C595118" w14:textId="77777777" w:rsidR="003F7CBF" w:rsidRDefault="00000000">
      <w:pPr>
        <w:jc w:val="both"/>
        <w:rPr>
          <w:rFonts w:ascii="Arial" w:eastAsia="Arial" w:hAnsi="Arial" w:cs="Arial"/>
          <w:sz w:val="23"/>
          <w:szCs w:val="23"/>
        </w:rPr>
      </w:pPr>
      <w:r>
        <w:rPr>
          <w:rFonts w:ascii="Arial" w:eastAsia="Arial" w:hAnsi="Arial" w:cs="Arial"/>
          <w:sz w:val="23"/>
          <w:szCs w:val="23"/>
        </w:rPr>
        <w:t>A bequest or other form of planned gift to the Angel Investor Foundation is a powerful expression of your support for the future of angel investing and entrepreneurship. If you would like to join others who have provided for the Foundation in this special way, simply include the following language in your will or trust:</w:t>
      </w:r>
    </w:p>
    <w:p w14:paraId="7988C135" w14:textId="77777777" w:rsidR="003F7CBF" w:rsidRDefault="003F7CBF">
      <w:pPr>
        <w:jc w:val="both"/>
        <w:rPr>
          <w:rFonts w:ascii="Arial" w:eastAsia="Arial" w:hAnsi="Arial" w:cs="Arial"/>
          <w:sz w:val="23"/>
          <w:szCs w:val="23"/>
        </w:rPr>
      </w:pPr>
    </w:p>
    <w:p w14:paraId="0E691700" w14:textId="47019147" w:rsidR="003F7CBF" w:rsidRDefault="00000000" w:rsidP="002A52F4">
      <w:pPr>
        <w:rPr>
          <w:rFonts w:ascii="Arial" w:eastAsia="Arial" w:hAnsi="Arial" w:cs="Arial"/>
          <w:b/>
          <w:sz w:val="23"/>
          <w:szCs w:val="23"/>
          <w:u w:val="single"/>
        </w:rPr>
      </w:pPr>
      <w:r>
        <w:rPr>
          <w:rFonts w:ascii="Arial" w:eastAsia="Arial" w:hAnsi="Arial" w:cs="Arial"/>
          <w:b/>
          <w:sz w:val="22"/>
          <w:szCs w:val="22"/>
        </w:rPr>
        <w:t>Unrestricted</w:t>
      </w:r>
      <w:r w:rsidR="002A52F4">
        <w:rPr>
          <w:rFonts w:ascii="Arial" w:eastAsia="Arial" w:hAnsi="Arial" w:cs="Arial"/>
          <w:b/>
          <w:sz w:val="22"/>
          <w:szCs w:val="22"/>
        </w:rPr>
        <w:t xml:space="preserve"> </w:t>
      </w:r>
      <w:r>
        <w:rPr>
          <w:rFonts w:ascii="Arial" w:eastAsia="Arial" w:hAnsi="Arial" w:cs="Arial"/>
          <w:b/>
          <w:sz w:val="22"/>
          <w:szCs w:val="22"/>
        </w:rPr>
        <w:t>Gifts</w:t>
      </w:r>
      <w:r>
        <w:rPr>
          <w:rFonts w:ascii="Arial" w:eastAsia="Arial" w:hAnsi="Arial" w:cs="Arial"/>
          <w:b/>
          <w:sz w:val="23"/>
          <w:szCs w:val="23"/>
          <w:u w:val="single"/>
        </w:rPr>
        <w:br/>
      </w:r>
    </w:p>
    <w:p w14:paraId="70A42181" w14:textId="77777777" w:rsidR="003F7CBF" w:rsidRDefault="00000000">
      <w:pPr>
        <w:jc w:val="both"/>
        <w:rPr>
          <w:rFonts w:ascii="Arial" w:eastAsia="Arial" w:hAnsi="Arial" w:cs="Arial"/>
          <w:sz w:val="23"/>
          <w:szCs w:val="23"/>
        </w:rPr>
      </w:pPr>
      <w:r>
        <w:rPr>
          <w:rFonts w:ascii="Arial" w:eastAsia="Arial" w:hAnsi="Arial" w:cs="Arial"/>
          <w:sz w:val="23"/>
          <w:szCs w:val="23"/>
        </w:rPr>
        <w:t>You may designate your bequest to the AIF to be used for any purpose (an “unrestricted bequest”). Those funds will be applied to the Foundation’s greatest needs at the time your bequest is realized and will provide much-needed funds to meet emerging priorities.</w:t>
      </w:r>
    </w:p>
    <w:p w14:paraId="63A64F24" w14:textId="77777777" w:rsidR="003F7CBF" w:rsidRDefault="003F7CBF">
      <w:pPr>
        <w:jc w:val="both"/>
        <w:rPr>
          <w:rFonts w:ascii="Arial" w:eastAsia="Arial" w:hAnsi="Arial" w:cs="Arial"/>
          <w:sz w:val="23"/>
          <w:szCs w:val="23"/>
        </w:rPr>
      </w:pPr>
    </w:p>
    <w:p w14:paraId="7E370CE3" w14:textId="77777777" w:rsidR="003F7CBF" w:rsidRDefault="00000000">
      <w:pPr>
        <w:jc w:val="both"/>
        <w:rPr>
          <w:rFonts w:ascii="Arial" w:eastAsia="Arial" w:hAnsi="Arial" w:cs="Arial"/>
          <w:sz w:val="23"/>
          <w:szCs w:val="23"/>
        </w:rPr>
      </w:pPr>
      <w:r>
        <w:rPr>
          <w:rFonts w:ascii="Arial" w:eastAsia="Arial" w:hAnsi="Arial" w:cs="Arial"/>
          <w:sz w:val="23"/>
          <w:szCs w:val="23"/>
        </w:rPr>
        <w:t>I, [Name], of [City, State, ZIP], give to the Angel Investor Foundation, located in Overland Park, KS, the sum of $________ [or property described herein] [or _______ percent (___%) of the rest of my estate] to be used by the Angel Investor Foundation in its discretion for general purposes.</w:t>
      </w:r>
    </w:p>
    <w:p w14:paraId="20F6677D" w14:textId="77777777" w:rsidR="003F7CBF" w:rsidRDefault="00000000">
      <w:pPr>
        <w:jc w:val="both"/>
        <w:rPr>
          <w:rFonts w:ascii="Arial" w:eastAsia="Arial" w:hAnsi="Arial" w:cs="Arial"/>
          <w:sz w:val="23"/>
          <w:szCs w:val="23"/>
          <w:u w:val="single"/>
        </w:rPr>
      </w:pPr>
      <w:r>
        <w:rPr>
          <w:rFonts w:ascii="Arial" w:eastAsia="Arial" w:hAnsi="Arial" w:cs="Arial"/>
          <w:sz w:val="23"/>
          <w:szCs w:val="23"/>
        </w:rPr>
        <w:t xml:space="preserve"> </w:t>
      </w:r>
    </w:p>
    <w:p w14:paraId="27ECE62D" w14:textId="77777777" w:rsidR="003F7CBF" w:rsidRDefault="00000000">
      <w:pPr>
        <w:jc w:val="both"/>
        <w:rPr>
          <w:rFonts w:ascii="Arial" w:eastAsia="Arial" w:hAnsi="Arial" w:cs="Arial"/>
          <w:b/>
          <w:sz w:val="22"/>
          <w:szCs w:val="22"/>
        </w:rPr>
      </w:pPr>
      <w:r>
        <w:rPr>
          <w:rFonts w:ascii="Arial" w:eastAsia="Arial" w:hAnsi="Arial" w:cs="Arial"/>
          <w:b/>
          <w:sz w:val="22"/>
          <w:szCs w:val="22"/>
        </w:rPr>
        <w:t>Restricted Gifts</w:t>
      </w:r>
    </w:p>
    <w:p w14:paraId="464715ED" w14:textId="77777777" w:rsidR="003F7CBF" w:rsidRDefault="003F7CBF">
      <w:pPr>
        <w:jc w:val="both"/>
        <w:rPr>
          <w:rFonts w:ascii="Arial" w:eastAsia="Arial" w:hAnsi="Arial" w:cs="Arial"/>
          <w:sz w:val="23"/>
          <w:szCs w:val="23"/>
        </w:rPr>
      </w:pPr>
    </w:p>
    <w:p w14:paraId="30210D2D" w14:textId="77777777" w:rsidR="003F7CBF" w:rsidRDefault="00000000">
      <w:pPr>
        <w:jc w:val="both"/>
        <w:rPr>
          <w:rFonts w:ascii="Arial" w:eastAsia="Arial" w:hAnsi="Arial" w:cs="Arial"/>
          <w:sz w:val="23"/>
          <w:szCs w:val="23"/>
          <w:highlight w:val="white"/>
        </w:rPr>
      </w:pPr>
      <w:r>
        <w:rPr>
          <w:rFonts w:ascii="Arial" w:eastAsia="Arial" w:hAnsi="Arial" w:cs="Arial"/>
          <w:sz w:val="23"/>
          <w:szCs w:val="23"/>
        </w:rPr>
        <w:t>You may instead designate a specific purpose f</w:t>
      </w:r>
      <w:r>
        <w:rPr>
          <w:rFonts w:ascii="Arial" w:eastAsia="Arial" w:hAnsi="Arial" w:cs="Arial"/>
          <w:sz w:val="23"/>
          <w:szCs w:val="23"/>
          <w:highlight w:val="white"/>
        </w:rPr>
        <w:t>or your bequest (a “restricted bequest”). For example, a gift may be earmarked for entrepreneur or angel investor education.</w:t>
      </w:r>
    </w:p>
    <w:p w14:paraId="7F033649" w14:textId="77777777" w:rsidR="003F7CBF" w:rsidRDefault="003F7CBF">
      <w:pPr>
        <w:jc w:val="both"/>
        <w:rPr>
          <w:rFonts w:ascii="Arial" w:eastAsia="Arial" w:hAnsi="Arial" w:cs="Arial"/>
          <w:sz w:val="23"/>
          <w:szCs w:val="23"/>
        </w:rPr>
      </w:pPr>
    </w:p>
    <w:p w14:paraId="39467E8A" w14:textId="77777777" w:rsidR="003F7CBF" w:rsidRDefault="00000000">
      <w:pPr>
        <w:jc w:val="both"/>
        <w:rPr>
          <w:rFonts w:ascii="Arial" w:eastAsia="Arial" w:hAnsi="Arial" w:cs="Arial"/>
          <w:sz w:val="23"/>
          <w:szCs w:val="23"/>
        </w:rPr>
      </w:pPr>
      <w:r>
        <w:rPr>
          <w:rFonts w:ascii="Arial" w:eastAsia="Arial" w:hAnsi="Arial" w:cs="Arial"/>
          <w:sz w:val="23"/>
          <w:szCs w:val="23"/>
        </w:rPr>
        <w:t>“I, [Name], of [City, State, ZIP], give to the Angel Investor Foundation, located in Overland Park, KS the sum of $________ [or property described herein] [or _______ percent (___%) of the rest of my estate] to be used by the Angel Investor Foundation for the following purpose:_____________________.</w:t>
      </w:r>
    </w:p>
    <w:p w14:paraId="60713CE3" w14:textId="77777777" w:rsidR="003F7CBF" w:rsidRDefault="003F7CBF">
      <w:pPr>
        <w:jc w:val="both"/>
        <w:rPr>
          <w:rFonts w:ascii="Arial" w:eastAsia="Arial" w:hAnsi="Arial" w:cs="Arial"/>
          <w:sz w:val="23"/>
          <w:szCs w:val="23"/>
        </w:rPr>
      </w:pPr>
    </w:p>
    <w:p w14:paraId="7339B89D" w14:textId="77777777" w:rsidR="003F7CBF" w:rsidRDefault="00000000">
      <w:pPr>
        <w:jc w:val="both"/>
        <w:rPr>
          <w:rFonts w:ascii="Arial" w:eastAsia="Arial" w:hAnsi="Arial" w:cs="Arial"/>
          <w:sz w:val="23"/>
          <w:szCs w:val="23"/>
        </w:rPr>
      </w:pPr>
      <w:r>
        <w:rPr>
          <w:rFonts w:ascii="Arial" w:eastAsia="Arial" w:hAnsi="Arial" w:cs="Arial"/>
          <w:sz w:val="23"/>
          <w:szCs w:val="23"/>
        </w:rPr>
        <w:t>NOTE:  If you are interested in supporting a particular program area with your estate gift, the AIF board and staff would welcome the opportunity to discuss how such a gift can best align with the Foundation’s mission and be certain your wishes can be carried out in the future.</w:t>
      </w:r>
    </w:p>
    <w:p w14:paraId="086C4B4F" w14:textId="77777777" w:rsidR="003F7CBF" w:rsidRDefault="003F7CBF">
      <w:pPr>
        <w:jc w:val="both"/>
        <w:rPr>
          <w:rFonts w:ascii="Arial" w:eastAsia="Arial" w:hAnsi="Arial" w:cs="Arial"/>
          <w:sz w:val="23"/>
          <w:szCs w:val="23"/>
        </w:rPr>
      </w:pPr>
    </w:p>
    <w:p w14:paraId="3D91DB4F" w14:textId="77777777" w:rsidR="003F7CBF" w:rsidRDefault="003F7CBF">
      <w:pPr>
        <w:jc w:val="both"/>
        <w:rPr>
          <w:rFonts w:ascii="Arial" w:eastAsia="Arial" w:hAnsi="Arial" w:cs="Arial"/>
          <w:sz w:val="23"/>
          <w:szCs w:val="23"/>
        </w:rPr>
      </w:pPr>
    </w:p>
    <w:p w14:paraId="1F9735BA" w14:textId="77777777" w:rsidR="003F7CBF" w:rsidRDefault="00000000">
      <w:pPr>
        <w:jc w:val="both"/>
        <w:rPr>
          <w:rFonts w:ascii="Arial" w:eastAsia="Arial" w:hAnsi="Arial" w:cs="Arial"/>
          <w:sz w:val="23"/>
          <w:szCs w:val="23"/>
        </w:rPr>
      </w:pPr>
      <w:r>
        <w:rPr>
          <w:rFonts w:ascii="Arial" w:eastAsia="Arial" w:hAnsi="Arial" w:cs="Arial"/>
          <w:sz w:val="23"/>
          <w:szCs w:val="23"/>
        </w:rPr>
        <w:t xml:space="preserve">The Angel Investor Foundation strongly encourages you to consult with a qualified attorney or financial services professional to assist in the development of your estate plan. For assistance in finding a qualified attorney, please contact your local bar association. AIF </w:t>
      </w:r>
      <w:r>
        <w:rPr>
          <w:rFonts w:ascii="Arial" w:eastAsia="Arial" w:hAnsi="Arial" w:cs="Arial"/>
          <w:sz w:val="23"/>
          <w:szCs w:val="23"/>
        </w:rPr>
        <w:lastRenderedPageBreak/>
        <w:t>stands ready to work with you and your advisors to ensure your charitable goals for the Foundation are effectively accomplished.</w:t>
      </w:r>
    </w:p>
    <w:p w14:paraId="06F4D3C0" w14:textId="77777777" w:rsidR="003F7CBF" w:rsidRDefault="003F7CBF">
      <w:pPr>
        <w:jc w:val="both"/>
        <w:rPr>
          <w:rFonts w:ascii="Arial" w:eastAsia="Arial" w:hAnsi="Arial" w:cs="Arial"/>
          <w:sz w:val="23"/>
          <w:szCs w:val="23"/>
        </w:rPr>
      </w:pPr>
    </w:p>
    <w:p w14:paraId="796C228C" w14:textId="77777777" w:rsidR="003F7CBF" w:rsidRDefault="003F7CBF">
      <w:pPr>
        <w:jc w:val="both"/>
        <w:rPr>
          <w:rFonts w:ascii="Arial" w:eastAsia="Arial" w:hAnsi="Arial" w:cs="Arial"/>
          <w:b/>
          <w:sz w:val="22"/>
          <w:szCs w:val="22"/>
        </w:rPr>
      </w:pPr>
    </w:p>
    <w:p w14:paraId="44763EBC" w14:textId="77777777" w:rsidR="003F7CBF" w:rsidRDefault="00000000">
      <w:pPr>
        <w:jc w:val="both"/>
        <w:rPr>
          <w:rFonts w:ascii="Arial" w:eastAsia="Arial" w:hAnsi="Arial" w:cs="Arial"/>
          <w:b/>
          <w:sz w:val="22"/>
          <w:szCs w:val="22"/>
        </w:rPr>
      </w:pPr>
      <w:r>
        <w:rPr>
          <w:rFonts w:ascii="Arial" w:eastAsia="Arial" w:hAnsi="Arial" w:cs="Arial"/>
          <w:b/>
          <w:sz w:val="22"/>
          <w:szCs w:val="22"/>
        </w:rPr>
        <w:t>Contact AIF</w:t>
      </w:r>
    </w:p>
    <w:p w14:paraId="07517F1A" w14:textId="77777777" w:rsidR="003F7CBF" w:rsidRDefault="003F7CBF">
      <w:pPr>
        <w:jc w:val="both"/>
        <w:rPr>
          <w:rFonts w:ascii="Arial" w:eastAsia="Arial" w:hAnsi="Arial" w:cs="Arial"/>
          <w:sz w:val="23"/>
          <w:szCs w:val="23"/>
        </w:rPr>
      </w:pPr>
    </w:p>
    <w:p w14:paraId="5C85C2E3" w14:textId="77777777" w:rsidR="003F7CBF" w:rsidRDefault="00000000">
      <w:pPr>
        <w:jc w:val="both"/>
        <w:rPr>
          <w:rFonts w:ascii="Arial" w:eastAsia="Arial" w:hAnsi="Arial" w:cs="Arial"/>
          <w:sz w:val="23"/>
          <w:szCs w:val="23"/>
        </w:rPr>
      </w:pPr>
      <w:r>
        <w:rPr>
          <w:rFonts w:ascii="Arial" w:eastAsia="Arial" w:hAnsi="Arial" w:cs="Arial"/>
          <w:sz w:val="23"/>
          <w:szCs w:val="23"/>
        </w:rPr>
        <w:t xml:space="preserve">For more information about how you can support the Angel Investor Foundation, </w:t>
      </w:r>
    </w:p>
    <w:p w14:paraId="12927262" w14:textId="77777777" w:rsidR="003F7CBF" w:rsidRDefault="00000000">
      <w:pPr>
        <w:jc w:val="both"/>
        <w:rPr>
          <w:rFonts w:ascii="Arial" w:eastAsia="Arial" w:hAnsi="Arial" w:cs="Arial"/>
          <w:sz w:val="23"/>
          <w:szCs w:val="23"/>
        </w:rPr>
      </w:pPr>
      <w:r>
        <w:rPr>
          <w:rFonts w:ascii="Arial" w:eastAsia="Arial" w:hAnsi="Arial" w:cs="Arial"/>
          <w:sz w:val="23"/>
          <w:szCs w:val="23"/>
        </w:rPr>
        <w:t xml:space="preserve">please contact Director of Development Katelynne </w:t>
      </w:r>
      <w:proofErr w:type="spellStart"/>
      <w:r>
        <w:rPr>
          <w:rFonts w:ascii="Arial" w:eastAsia="Arial" w:hAnsi="Arial" w:cs="Arial"/>
          <w:sz w:val="23"/>
          <w:szCs w:val="23"/>
        </w:rPr>
        <w:t>Staehnke</w:t>
      </w:r>
      <w:proofErr w:type="spellEnd"/>
      <w:r>
        <w:rPr>
          <w:rFonts w:ascii="Arial" w:eastAsia="Arial" w:hAnsi="Arial" w:cs="Arial"/>
          <w:sz w:val="23"/>
          <w:szCs w:val="23"/>
        </w:rPr>
        <w:t xml:space="preserve"> at 913-894-4700x7, or </w:t>
      </w:r>
    </w:p>
    <w:p w14:paraId="173ACD01" w14:textId="77777777" w:rsidR="003F7CBF" w:rsidRDefault="00000000">
      <w:pPr>
        <w:jc w:val="both"/>
        <w:rPr>
          <w:rFonts w:ascii="Arial" w:eastAsia="Arial" w:hAnsi="Arial" w:cs="Arial"/>
          <w:sz w:val="23"/>
          <w:szCs w:val="23"/>
        </w:rPr>
      </w:pPr>
      <w:r>
        <w:rPr>
          <w:rFonts w:ascii="Arial" w:eastAsia="Arial" w:hAnsi="Arial" w:cs="Arial"/>
          <w:sz w:val="23"/>
          <w:szCs w:val="23"/>
        </w:rPr>
        <w:t>kstaehnke@angelcapitalassociation.org.</w:t>
      </w:r>
    </w:p>
    <w:p w14:paraId="45D76A11" w14:textId="77777777" w:rsidR="003F7CBF" w:rsidRDefault="00000000">
      <w:pPr>
        <w:jc w:val="both"/>
        <w:rPr>
          <w:rFonts w:ascii="Arial" w:eastAsia="Arial" w:hAnsi="Arial" w:cs="Arial"/>
          <w:sz w:val="23"/>
          <w:szCs w:val="23"/>
        </w:rPr>
      </w:pPr>
      <w:r>
        <w:br w:type="page"/>
      </w:r>
    </w:p>
    <w:sectPr w:rsidR="003F7C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CBF"/>
    <w:rsid w:val="002A52F4"/>
    <w:rsid w:val="003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B1D7C"/>
  <w15:docId w15:val="{22AD0523-F4C6-864F-ACE9-7B4CD19C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ABE"/>
  </w:style>
  <w:style w:type="paragraph" w:styleId="Heading1">
    <w:name w:val="heading 1"/>
    <w:basedOn w:val="Normal"/>
    <w:next w:val="Normal"/>
    <w:link w:val="Heading1Char"/>
    <w:uiPriority w:val="9"/>
    <w:qFormat/>
    <w:rsid w:val="00C64F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uiPriority w:val="9"/>
    <w:semiHidden/>
    <w:unhideWhenUsed/>
    <w:qFormat/>
    <w:rsid w:val="00352AB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C64FE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semiHidden/>
    <w:rsid w:val="006B68B7"/>
    <w:rPr>
      <w:rFonts w:ascii="Tahoma" w:hAnsi="Tahoma" w:cs="Tahoma"/>
      <w:sz w:val="16"/>
      <w:szCs w:val="16"/>
    </w:rPr>
  </w:style>
  <w:style w:type="paragraph" w:styleId="ListParagraph">
    <w:name w:val="List Paragraph"/>
    <w:basedOn w:val="Normal"/>
    <w:uiPriority w:val="34"/>
    <w:qFormat/>
    <w:rsid w:val="00355238"/>
    <w:pPr>
      <w:ind w:left="720"/>
      <w:contextualSpacing/>
    </w:pPr>
  </w:style>
  <w:style w:type="character" w:customStyle="1" w:styleId="Heading1Char">
    <w:name w:val="Heading 1 Char"/>
    <w:basedOn w:val="DefaultParagraphFont"/>
    <w:link w:val="Heading1"/>
    <w:rsid w:val="00C64FE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C64FE6"/>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rsid w:val="00C64FE6"/>
    <w:pPr>
      <w:jc w:val="both"/>
    </w:pPr>
    <w:rPr>
      <w:sz w:val="22"/>
      <w:szCs w:val="20"/>
    </w:rPr>
  </w:style>
  <w:style w:type="character" w:customStyle="1" w:styleId="BodyTextChar">
    <w:name w:val="Body Text Char"/>
    <w:basedOn w:val="DefaultParagraphFont"/>
    <w:link w:val="BodyText"/>
    <w:rsid w:val="00C64FE6"/>
    <w:rPr>
      <w:sz w:val="22"/>
    </w:rPr>
  </w:style>
  <w:style w:type="paragraph" w:customStyle="1" w:styleId="yiv3588404523gmail-m-4604366131471171785msolistparagraph">
    <w:name w:val="yiv3588404523gmail-m_-4604366131471171785msolistparagraph"/>
    <w:basedOn w:val="Normal"/>
    <w:rsid w:val="003D3EA7"/>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0gcDXPTPWZexkC2lp0GB4Jhbosg==">AMUW2mXuvf12X7YMMUf6cZAjh/nLu5fOSzZZkkSsryZyPnlNWERfbruRpIGqpBgwI+bcUkjrLjB7Dh3PnAJhbRC2cDqQvyXls4mSrLwfSok8PoC7cYVeLyQ=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Roberts</dc:creator>
  <cp:lastModifiedBy>Dannielle Stewart</cp:lastModifiedBy>
  <cp:revision>2</cp:revision>
  <dcterms:created xsi:type="dcterms:W3CDTF">2022-07-24T16:31:00Z</dcterms:created>
  <dcterms:modified xsi:type="dcterms:W3CDTF">2023-03-28T17:26:00Z</dcterms:modified>
</cp:coreProperties>
</file>